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i default"/>
        <w:rPr>
          <w:b w:val="1"/>
          <w:bCs w:val="1"/>
          <w:outline w:val="0"/>
          <w:color w:val="3b4452"/>
          <w:sz w:val="58"/>
          <w:szCs w:val="58"/>
          <w14:textFill>
            <w14:solidFill>
              <w14:srgbClr w14:val="3C4453"/>
            </w14:solidFill>
          </w14:textFill>
        </w:rPr>
      </w:pPr>
      <w:r>
        <w:rPr>
          <w:b w:val="1"/>
          <w:bCs w:val="1"/>
          <w:outline w:val="0"/>
          <w:color w:val="3b4452"/>
          <w:sz w:val="58"/>
          <w:szCs w:val="58"/>
          <w:rtl w:val="0"/>
          <w:lang w:val="it-IT"/>
          <w14:textFill>
            <w14:solidFill>
              <w14:srgbClr w14:val="3C4453"/>
            </w14:solidFill>
          </w14:textFill>
        </w:rPr>
        <w:t>Caratteristiche</w:t>
      </w:r>
    </w:p>
    <w:p>
      <w:pPr>
        <w:pStyle w:val="Di default"/>
        <w:rPr>
          <w:b w:val="1"/>
          <w:bCs w:val="1"/>
          <w:outline w:val="0"/>
          <w:color w:val="3b4452"/>
          <w:sz w:val="58"/>
          <w:szCs w:val="58"/>
          <w:shd w:val="clear" w:color="auto" w:fill="ffffff"/>
          <w14:textFill>
            <w14:solidFill>
              <w14:srgbClr w14:val="3C4453"/>
            </w14:solidFill>
          </w14:textFill>
        </w:rPr>
      </w:pPr>
    </w:p>
    <w:p>
      <w:pPr>
        <w:pStyle w:val="Di default"/>
      </w:pPr>
      <w:r>
        <w:rPr>
          <w:rtl w:val="0"/>
        </w:rPr>
        <w:t xml:space="preserve">Elimina la pulizia dai pensieri grazie al robot aspirapolvere </w:t>
      </w:r>
      <w:r>
        <w:rPr>
          <w:b w:val="1"/>
          <w:bCs w:val="1"/>
          <w:rtl w:val="0"/>
        </w:rPr>
        <w:t>Roomba i</w:t>
      </w:r>
      <w:r>
        <w:rPr>
          <w:b w:val="1"/>
          <w:bCs w:val="1"/>
          <w:rtl w:val="0"/>
          <w:lang w:val="it-IT"/>
        </w:rPr>
        <w:t>3</w:t>
      </w:r>
      <w:r>
        <w:rPr>
          <w:rtl w:val="0"/>
        </w:rPr>
        <w:t xml:space="preserve">. La </w:t>
      </w:r>
      <w:r>
        <w:rPr>
          <w:b w:val="1"/>
          <w:bCs w:val="1"/>
          <w:rtl w:val="0"/>
          <w:lang w:val="it-IT"/>
        </w:rPr>
        <w:t>tecnologia a sensori reattivi</w:t>
      </w:r>
      <w:r>
        <w:rPr>
          <w:rtl w:val="0"/>
        </w:rPr>
        <w:t xml:space="preserve"> aiuta il robot a evitare di bloccarsi, mentre la </w:t>
      </w:r>
      <w:r>
        <w:rPr>
          <w:b w:val="1"/>
          <w:bCs w:val="1"/>
          <w:rtl w:val="0"/>
          <w:lang w:val="it-IT"/>
        </w:rPr>
        <w:t>tecnologia Dirt Detect</w:t>
      </w:r>
      <w:r>
        <w:rPr>
          <w:b w:val="1"/>
          <w:bCs w:val="1"/>
          <w:rtl w:val="0"/>
        </w:rPr>
        <w:t>™</w:t>
      </w:r>
      <w:r>
        <w:rPr>
          <w:rtl w:val="0"/>
        </w:rPr>
        <w:t xml:space="preserve"> si concentra sullo sporco e lo elimina dove necessario.</w:t>
      </w:r>
    </w:p>
    <w:p>
      <w:pPr>
        <w:pStyle w:val="Di default"/>
      </w:pPr>
      <w:r>
        <w:rPr>
          <w:rtl w:val="0"/>
        </w:rPr>
        <w:t> </w:t>
      </w:r>
    </w:p>
    <w:p>
      <w:pPr>
        <w:pStyle w:val="Di default"/>
      </w:pPr>
      <w:r>
        <w:rPr>
          <w:rtl w:val="0"/>
        </w:rPr>
        <w:t>L'operazione di pulizia risulter</w:t>
      </w:r>
      <w:r>
        <w:rPr>
          <w:rtl w:val="0"/>
        </w:rPr>
        <w:t xml:space="preserve">à </w:t>
      </w:r>
      <w:r>
        <w:rPr>
          <w:rtl w:val="0"/>
        </w:rPr>
        <w:t>sempre completa perch</w:t>
      </w:r>
      <w:r>
        <w:rPr>
          <w:rtl w:val="0"/>
          <w:lang w:val="fr-FR"/>
        </w:rPr>
        <w:t xml:space="preserve">é </w:t>
      </w:r>
      <w:r>
        <w:rPr>
          <w:rtl w:val="0"/>
        </w:rPr>
        <w:t xml:space="preserve">il robot aspirapolvere </w:t>
      </w:r>
      <w:r>
        <w:rPr>
          <w:b w:val="1"/>
          <w:bCs w:val="1"/>
          <w:rtl w:val="0"/>
        </w:rPr>
        <w:t>Roomba i</w:t>
      </w:r>
      <w:r>
        <w:rPr>
          <w:b w:val="1"/>
          <w:bCs w:val="1"/>
          <w:rtl w:val="0"/>
          <w:lang w:val="it-IT"/>
        </w:rPr>
        <w:t>3</w:t>
      </w:r>
      <w:r>
        <w:rPr>
          <w:rtl w:val="0"/>
        </w:rPr>
        <w:t xml:space="preserve"> ritorna in maniera autonoma alla propria </w:t>
      </w:r>
      <w:r>
        <w:rPr>
          <w:b w:val="1"/>
          <w:bCs w:val="1"/>
          <w:rtl w:val="0"/>
          <w:lang w:val="de-DE"/>
        </w:rPr>
        <w:t>Home Base</w:t>
      </w:r>
      <w:r>
        <w:rPr>
          <w:rtl w:val="0"/>
        </w:rPr>
        <w:t xml:space="preserve"> per ricaricarsi quando la batteria </w:t>
      </w:r>
      <w:r>
        <w:rPr>
          <w:rtl w:val="0"/>
        </w:rPr>
        <w:t xml:space="preserve">è </w:t>
      </w:r>
      <w:r>
        <w:rPr>
          <w:rtl w:val="0"/>
        </w:rPr>
        <w:t>quasi scarica, riprendendo in seguito il lavoro da dove lo ha interrotto.</w:t>
      </w:r>
    </w:p>
    <w:p>
      <w:pPr>
        <w:pStyle w:val="Di default"/>
      </w:pPr>
      <w:r>
        <w:rPr>
          <w:rtl w:val="0"/>
        </w:rPr>
        <w:t> </w:t>
      </w:r>
    </w:p>
    <w:p>
      <w:pPr>
        <w:pStyle w:val="Di default"/>
      </w:pPr>
      <w:r>
        <w:rPr>
          <w:rtl w:val="0"/>
        </w:rPr>
        <w:t xml:space="preserve">L'aspirazione pensata per la tua vita avviene con poche istruzioni da parte tua grazie alla navigazione avanzata e alla speciale intelligenza del robot aspirapolvere </w:t>
      </w:r>
      <w:r>
        <w:rPr>
          <w:b w:val="1"/>
          <w:bCs w:val="1"/>
          <w:rtl w:val="0"/>
        </w:rPr>
        <w:t>Roomba i</w:t>
      </w:r>
      <w:r>
        <w:rPr>
          <w:b w:val="1"/>
          <w:bCs w:val="1"/>
          <w:rtl w:val="0"/>
          <w:lang w:val="it-IT"/>
        </w:rPr>
        <w:t>3</w:t>
      </w:r>
      <w:r>
        <w:rPr>
          <w:rtl w:val="0"/>
        </w:rPr>
        <w:t>. Mappa l'intera casa per offrirti il controllo sulle stanze da pulire e su quando pulirle. Ricorda le tue routine suggerendo automaticamente i programmi di pulizia.</w:t>
      </w:r>
    </w:p>
    <w:p>
      <w:pPr>
        <w:pStyle w:val="Di default"/>
      </w:pPr>
      <w:r>
        <w:rPr>
          <w:rtl w:val="0"/>
        </w:rPr>
        <w:t> </w:t>
      </w:r>
    </w:p>
    <w:p>
      <w:pPr>
        <w:pStyle w:val="Di default"/>
      </w:pPr>
      <w:r>
        <w:rPr>
          <w:rtl w:val="0"/>
        </w:rPr>
        <w:t>Caratteristiche principali:</w:t>
      </w:r>
      <w:r>
        <w:rPr>
          <w:rtl w:val="0"/>
        </w:rPr>
        <w:t> </w:t>
      </w:r>
    </w:p>
    <w:p>
      <w:pPr>
        <w:pStyle w:val="Di default"/>
        <w:numPr>
          <w:ilvl w:val="0"/>
          <w:numId w:val="2"/>
        </w:numPr>
        <w:rPr>
          <w:b w:val="1"/>
          <w:bCs w:val="1"/>
          <w:lang w:val="it-IT"/>
        </w:rPr>
      </w:pPr>
      <w:r>
        <w:rPr>
          <w:b w:val="1"/>
          <w:bCs w:val="1"/>
          <w:rtl w:val="0"/>
          <w:lang w:val="it-IT"/>
        </w:rPr>
        <w:t>Potenza di aspirazione 10 volte superiore</w:t>
      </w:r>
    </w:p>
    <w:p>
      <w:pPr>
        <w:pStyle w:val="Di default"/>
        <w:numPr>
          <w:ilvl w:val="0"/>
          <w:numId w:val="2"/>
        </w:numPr>
        <w:rPr>
          <w:b w:val="1"/>
          <w:bCs w:val="1"/>
          <w:lang w:val="it-IT"/>
        </w:rPr>
      </w:pPr>
      <w:r>
        <w:rPr>
          <w:b w:val="1"/>
          <w:bCs w:val="1"/>
          <w:rtl w:val="0"/>
          <w:lang w:val="it-IT"/>
        </w:rPr>
        <w:t>Sistema di pulizia a 3 fasi</w:t>
      </w:r>
      <w:r>
        <w:rPr>
          <w:b w:val="1"/>
          <w:bCs w:val="1"/>
          <w:rtl w:val="0"/>
        </w:rPr>
        <w:t> </w:t>
      </w:r>
    </w:p>
    <w:p>
      <w:pPr>
        <w:pStyle w:val="Di default"/>
        <w:numPr>
          <w:ilvl w:val="0"/>
          <w:numId w:val="2"/>
        </w:numPr>
        <w:rPr>
          <w:b w:val="1"/>
          <w:bCs w:val="1"/>
          <w:lang w:val="it-IT"/>
        </w:rPr>
      </w:pPr>
      <w:r>
        <w:rPr>
          <w:b w:val="1"/>
          <w:bCs w:val="1"/>
          <w:rtl w:val="0"/>
          <w:lang w:val="it-IT"/>
        </w:rPr>
        <w:t>Navigazione avanzata</w:t>
      </w:r>
    </w:p>
    <w:p>
      <w:pPr>
        <w:pStyle w:val="Di default"/>
        <w:numPr>
          <w:ilvl w:val="0"/>
          <w:numId w:val="2"/>
        </w:numPr>
        <w:rPr>
          <w:b w:val="1"/>
          <w:bCs w:val="1"/>
          <w:lang w:val="it-IT"/>
        </w:rPr>
      </w:pPr>
      <w:r>
        <w:rPr>
          <w:b w:val="1"/>
          <w:bCs w:val="1"/>
          <w:rtl w:val="0"/>
          <w:lang w:val="it-IT"/>
        </w:rPr>
        <w:t>Doppie spazzole in gomma multisuperficie</w:t>
      </w:r>
    </w:p>
    <w:p>
      <w:pPr>
        <w:pStyle w:val="Di default"/>
        <w:numPr>
          <w:ilvl w:val="0"/>
          <w:numId w:val="2"/>
        </w:numPr>
        <w:rPr>
          <w:b w:val="1"/>
          <w:bCs w:val="1"/>
          <w:lang w:val="it-IT"/>
        </w:rPr>
      </w:pPr>
      <w:r>
        <w:rPr>
          <w:b w:val="1"/>
          <w:bCs w:val="1"/>
          <w:rtl w:val="0"/>
          <w:lang w:val="it-IT"/>
        </w:rPr>
        <w:t>Tecnologia Imprint</w:t>
      </w:r>
      <w:r>
        <w:rPr>
          <w:b w:val="1"/>
          <w:bCs w:val="1"/>
          <w:rtl w:val="0"/>
        </w:rPr>
        <w:t xml:space="preserve">® </w:t>
      </w:r>
      <w:r>
        <w:rPr>
          <w:b w:val="1"/>
          <w:bCs w:val="1"/>
          <w:rtl w:val="0"/>
          <w:lang w:val="de-DE"/>
        </w:rPr>
        <w:t>Link</w:t>
      </w:r>
      <w:r>
        <w:rPr>
          <w:b w:val="1"/>
          <w:bCs w:val="1"/>
          <w:rtl w:val="0"/>
        </w:rPr>
        <w:t> </w:t>
      </w:r>
    </w:p>
    <w:p>
      <w:pPr>
        <w:pStyle w:val="Di default"/>
        <w:numPr>
          <w:ilvl w:val="0"/>
          <w:numId w:val="2"/>
        </w:numPr>
        <w:rPr>
          <w:b w:val="1"/>
          <w:bCs w:val="1"/>
          <w:lang w:val="it-IT"/>
        </w:rPr>
      </w:pPr>
      <w:r>
        <w:rPr>
          <w:b w:val="1"/>
          <w:bCs w:val="1"/>
          <w:rtl w:val="0"/>
          <w:lang w:val="it-IT"/>
        </w:rPr>
        <w:t>Tecnologia Dirt Detect</w:t>
      </w:r>
      <w:r>
        <w:rPr>
          <w:b w:val="1"/>
          <w:bCs w:val="1"/>
          <w:rtl w:val="0"/>
        </w:rPr>
        <w:t>™</w:t>
      </w:r>
    </w:p>
    <w:p>
      <w:pPr>
        <w:pStyle w:val="Di default"/>
        <w:numPr>
          <w:ilvl w:val="0"/>
          <w:numId w:val="2"/>
        </w:numPr>
        <w:rPr>
          <w:b w:val="1"/>
          <w:bCs w:val="1"/>
          <w:lang w:val="it-IT"/>
        </w:rPr>
      </w:pPr>
      <w:r>
        <w:rPr>
          <w:b w:val="1"/>
          <w:bCs w:val="1"/>
          <w:rtl w:val="0"/>
          <w:lang w:val="it-IT"/>
        </w:rPr>
        <w:t>Tecnologia iRobot Genius</w:t>
      </w:r>
    </w:p>
    <w:p>
      <w:pPr>
        <w:pStyle w:val="Di default"/>
        <w:numPr>
          <w:ilvl w:val="0"/>
          <w:numId w:val="2"/>
        </w:numPr>
        <w:rPr>
          <w:b w:val="1"/>
          <w:bCs w:val="1"/>
          <w:lang w:val="de-DE"/>
        </w:rPr>
      </w:pPr>
      <w:r>
        <w:rPr>
          <w:b w:val="1"/>
          <w:bCs w:val="1"/>
          <w:rtl w:val="0"/>
          <w:lang w:val="de-DE"/>
        </w:rPr>
        <w:t>App iRobot HOME</w:t>
      </w:r>
    </w:p>
    <w:p>
      <w:pPr>
        <w:pStyle w:val="Di default"/>
        <w:numPr>
          <w:ilvl w:val="0"/>
          <w:numId w:val="2"/>
        </w:numPr>
        <w:rPr>
          <w:b w:val="1"/>
          <w:bCs w:val="1"/>
          <w:lang w:val="it-IT"/>
        </w:rPr>
      </w:pPr>
      <w:r>
        <w:rPr>
          <w:b w:val="1"/>
          <w:bCs w:val="1"/>
          <w:rtl w:val="0"/>
          <w:lang w:val="it-IT"/>
        </w:rPr>
        <w:t>Connettivit</w:t>
      </w:r>
      <w:r>
        <w:rPr>
          <w:b w:val="1"/>
          <w:bCs w:val="1"/>
          <w:rtl w:val="0"/>
        </w:rPr>
        <w:t xml:space="preserve">à </w:t>
      </w:r>
      <w:r>
        <w:rPr>
          <w:b w:val="1"/>
          <w:bCs w:val="1"/>
          <w:rtl w:val="0"/>
          <w:lang w:val="de-DE"/>
        </w:rPr>
        <w:t>Wi-Fi</w:t>
      </w:r>
    </w:p>
    <w:p>
      <w:pPr>
        <w:pStyle w:val="Di default"/>
        <w:numPr>
          <w:ilvl w:val="0"/>
          <w:numId w:val="2"/>
        </w:numPr>
        <w:rPr>
          <w:b w:val="1"/>
          <w:bCs w:val="1"/>
          <w:lang w:val="it-IT"/>
        </w:rPr>
      </w:pPr>
      <w:r>
        <w:rPr>
          <w:b w:val="1"/>
          <w:bCs w:val="1"/>
          <w:rtl w:val="0"/>
          <w:lang w:val="it-IT"/>
        </w:rPr>
        <w:t>Spazzola puliscibordi</w:t>
      </w:r>
    </w:p>
    <w:p>
      <w:pPr>
        <w:pStyle w:val="Di default"/>
        <w:numPr>
          <w:ilvl w:val="0"/>
          <w:numId w:val="2"/>
        </w:numPr>
        <w:rPr>
          <w:b w:val="1"/>
          <w:bCs w:val="1"/>
          <w:lang w:val="it-IT"/>
        </w:rPr>
      </w:pPr>
      <w:r>
        <w:rPr>
          <w:b w:val="1"/>
          <w:bCs w:val="1"/>
          <w:rtl w:val="0"/>
          <w:lang w:val="it-IT"/>
        </w:rPr>
        <w:t>Testina di pulizia con regolazione automatica</w:t>
      </w:r>
    </w:p>
    <w:p>
      <w:pPr>
        <w:pStyle w:val="Di default"/>
        <w:numPr>
          <w:ilvl w:val="0"/>
          <w:numId w:val="2"/>
        </w:numPr>
        <w:rPr>
          <w:b w:val="1"/>
          <w:bCs w:val="1"/>
          <w:lang w:val="it-IT"/>
        </w:rPr>
      </w:pPr>
      <w:r>
        <w:rPr>
          <w:b w:val="1"/>
          <w:bCs w:val="1"/>
          <w:rtl w:val="0"/>
          <w:lang w:val="it-IT"/>
        </w:rPr>
        <w:t>Ricarica e riprende automaticamente la pulizia</w:t>
      </w:r>
    </w:p>
    <w:p>
      <w:pPr>
        <w:pStyle w:val="Di default"/>
        <w:numPr>
          <w:ilvl w:val="0"/>
          <w:numId w:val="2"/>
        </w:numPr>
        <w:rPr>
          <w:b w:val="1"/>
          <w:bCs w:val="1"/>
          <w:lang w:val="it-IT"/>
        </w:rPr>
      </w:pPr>
      <w:r>
        <w:rPr>
          <w:b w:val="1"/>
          <w:bCs w:val="1"/>
          <w:rtl w:val="0"/>
          <w:lang w:val="it-IT"/>
        </w:rPr>
        <w:t>Funziona su tappeti e pavimenti duri</w:t>
      </w:r>
    </w:p>
    <w:p>
      <w:pPr>
        <w:pStyle w:val="Di default"/>
        <w:numPr>
          <w:ilvl w:val="0"/>
          <w:numId w:val="2"/>
        </w:numPr>
        <w:rPr>
          <w:b w:val="1"/>
          <w:bCs w:val="1"/>
          <w:lang w:val="it-IT"/>
        </w:rPr>
      </w:pPr>
      <w:r>
        <w:rPr>
          <w:b w:val="1"/>
          <w:bCs w:val="1"/>
          <w:rtl w:val="0"/>
          <w:lang w:val="it-IT"/>
        </w:rPr>
        <w:t>Compatibile con lo svuotamento automatico Clean Base</w:t>
      </w:r>
      <w:r>
        <w:rPr>
          <w:b w:val="1"/>
          <w:bCs w:val="1"/>
          <w:rtl w:val="0"/>
        </w:rPr>
        <w:t> </w:t>
      </w:r>
    </w:p>
    <w:p>
      <w:pPr>
        <w:pStyle w:val="Di default"/>
      </w:pPr>
      <w:r>
        <w:rPr>
          <w:rtl w:val="0"/>
        </w:rPr>
        <w:t> 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nto elenco"/>
  </w:abstractNum>
  <w:abstractNum w:abstractNumId="1">
    <w:multiLevelType w:val="hybridMultilevel"/>
    <w:styleLink w:val="Punto elenco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Helvetica" w:cs="Helvetica" w:hAnsi="Helvetica" w:eastAsia="Helvetica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/>
      <w:shd w:val="clear" w:color="auto" w:fill="ffffff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numbering" w:styleId="Punto elenco">
    <w:name w:val="Punto elenco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